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68582" w14:textId="77777777" w:rsidR="009D56D4" w:rsidRPr="00034EB1" w:rsidRDefault="00AE289E" w:rsidP="00034EB1">
      <w:pPr>
        <w:pStyle w:val="Cm"/>
        <w:spacing w:after="480"/>
        <w:contextualSpacing w:val="0"/>
        <w:jc w:val="center"/>
        <w:rPr>
          <w:sz w:val="60"/>
          <w:szCs w:val="60"/>
        </w:rPr>
      </w:pPr>
      <w:r w:rsidRPr="00034EB1">
        <w:rPr>
          <w:sz w:val="60"/>
          <w:szCs w:val="60"/>
        </w:rPr>
        <w:t>Zrínyi Miklós (1620 – 1664)</w:t>
      </w:r>
    </w:p>
    <w:p w14:paraId="28CC7464" w14:textId="77777777" w:rsidR="00AE289E" w:rsidRPr="00034EB1" w:rsidRDefault="00AE289E" w:rsidP="00034EB1">
      <w:pPr>
        <w:pStyle w:val="Listaszerbekezds"/>
        <w:numPr>
          <w:ilvl w:val="0"/>
          <w:numId w:val="1"/>
        </w:numPr>
        <w:spacing w:after="240"/>
        <w:ind w:left="709" w:hanging="284"/>
        <w:contextualSpacing w:val="0"/>
        <w:rPr>
          <w:b/>
          <w:bCs/>
          <w:sz w:val="30"/>
          <w:szCs w:val="30"/>
          <w:u w:val="single"/>
        </w:rPr>
      </w:pPr>
      <w:r w:rsidRPr="00034EB1">
        <w:rPr>
          <w:b/>
          <w:bCs/>
          <w:sz w:val="30"/>
          <w:szCs w:val="30"/>
          <w:u w:val="single"/>
        </w:rPr>
        <w:t>Pályaképe</w:t>
      </w:r>
    </w:p>
    <w:p w14:paraId="4699E197" w14:textId="77777777" w:rsidR="00AE289E" w:rsidRPr="00034EB1" w:rsidRDefault="00AE289E" w:rsidP="00AE289E">
      <w:pPr>
        <w:pStyle w:val="Listaszerbekezds"/>
        <w:numPr>
          <w:ilvl w:val="1"/>
          <w:numId w:val="1"/>
        </w:numPr>
      </w:pPr>
      <w:r w:rsidRPr="00034EB1">
        <w:t xml:space="preserve">1620. május 1.-én született </w:t>
      </w:r>
      <w:proofErr w:type="spellStart"/>
      <w:r w:rsidRPr="00034EB1">
        <w:t>azaly</w:t>
      </w:r>
      <w:proofErr w:type="spellEnd"/>
      <w:r w:rsidRPr="00034EB1">
        <w:t xml:space="preserve"> várában vagy Csáktornya várában.</w:t>
      </w:r>
    </w:p>
    <w:p w14:paraId="18703FB7" w14:textId="77777777" w:rsidR="00AE289E" w:rsidRPr="00034EB1" w:rsidRDefault="00AE289E" w:rsidP="00AE289E">
      <w:pPr>
        <w:pStyle w:val="Listaszerbekezds"/>
        <w:numPr>
          <w:ilvl w:val="1"/>
          <w:numId w:val="1"/>
        </w:numPr>
      </w:pPr>
      <w:r w:rsidRPr="00034EB1">
        <w:t>Dalmát eredetű arisztokrata családból származik.</w:t>
      </w:r>
    </w:p>
    <w:p w14:paraId="25490B80" w14:textId="77777777" w:rsidR="00AE289E" w:rsidRPr="00034EB1" w:rsidRDefault="00AE289E" w:rsidP="00AE289E">
      <w:pPr>
        <w:pStyle w:val="Listaszerbekezds"/>
        <w:numPr>
          <w:ilvl w:val="1"/>
          <w:numId w:val="1"/>
        </w:numPr>
      </w:pPr>
      <w:r w:rsidRPr="00034EB1">
        <w:t xml:space="preserve">1374-től használják a Zrínyi nevet, mert akkor kapták a </w:t>
      </w:r>
      <w:proofErr w:type="spellStart"/>
      <w:r w:rsidRPr="00034EB1">
        <w:t>Zrin</w:t>
      </w:r>
      <w:proofErr w:type="spellEnd"/>
      <w:r w:rsidRPr="00034EB1">
        <w:t xml:space="preserve"> várat a királytól.</w:t>
      </w:r>
    </w:p>
    <w:p w14:paraId="7E4AF3EE" w14:textId="77777777" w:rsidR="00AE289E" w:rsidRPr="00034EB1" w:rsidRDefault="00AE289E" w:rsidP="00AE289E">
      <w:pPr>
        <w:pStyle w:val="Listaszerbekezds"/>
        <w:numPr>
          <w:ilvl w:val="1"/>
          <w:numId w:val="1"/>
        </w:numPr>
      </w:pPr>
      <w:r w:rsidRPr="00034EB1">
        <w:t>1430-tól harcolnak a törökkel.</w:t>
      </w:r>
    </w:p>
    <w:p w14:paraId="1C7CE7C6" w14:textId="77777777" w:rsidR="00AE289E" w:rsidRPr="00034EB1" w:rsidRDefault="00AE289E" w:rsidP="00AE289E">
      <w:pPr>
        <w:pStyle w:val="Listaszerbekezds"/>
        <w:numPr>
          <w:ilvl w:val="1"/>
          <w:numId w:val="1"/>
        </w:numPr>
      </w:pPr>
      <w:r w:rsidRPr="00034EB1">
        <w:t>A család hatalma a költő dédapja, a hadvezér Zrínyi Miklós alatt teljesedik ki.</w:t>
      </w:r>
    </w:p>
    <w:p w14:paraId="7ED46992" w14:textId="77777777" w:rsidR="00AE289E" w:rsidRPr="00034EB1" w:rsidRDefault="005756F2" w:rsidP="00AE289E">
      <w:pPr>
        <w:pStyle w:val="Listaszerbekezds"/>
        <w:numPr>
          <w:ilvl w:val="1"/>
          <w:numId w:val="1"/>
        </w:numPr>
      </w:pPr>
      <w:r w:rsidRPr="00034EB1">
        <w:t>1566: Szigetvár ostroma</w:t>
      </w:r>
    </w:p>
    <w:p w14:paraId="35E313A8" w14:textId="77777777" w:rsidR="005756F2" w:rsidRPr="00034EB1" w:rsidRDefault="005756F2" w:rsidP="00AE289E">
      <w:pPr>
        <w:pStyle w:val="Listaszerbekezds"/>
        <w:numPr>
          <w:ilvl w:val="1"/>
          <w:numId w:val="1"/>
        </w:numPr>
      </w:pPr>
      <w:r w:rsidRPr="00034EB1">
        <w:t>A család 1619-ben Pázmány Péter hatására visszatér a katolikus egyházba.</w:t>
      </w:r>
    </w:p>
    <w:p w14:paraId="6375D332" w14:textId="77777777" w:rsidR="005756F2" w:rsidRPr="00034EB1" w:rsidRDefault="00142F01" w:rsidP="00AE289E">
      <w:pPr>
        <w:pStyle w:val="Listaszerbekezds"/>
        <w:numPr>
          <w:ilvl w:val="1"/>
          <w:numId w:val="1"/>
        </w:numPr>
      </w:pPr>
      <w:r w:rsidRPr="00034EB1">
        <w:t>Pázmány Péter:</w:t>
      </w:r>
    </w:p>
    <w:p w14:paraId="3A3403B9" w14:textId="77777777" w:rsidR="00142F01" w:rsidRPr="00034EB1" w:rsidRDefault="00142F01" w:rsidP="00142F01">
      <w:pPr>
        <w:pStyle w:val="Listaszerbekezds"/>
        <w:numPr>
          <w:ilvl w:val="2"/>
          <w:numId w:val="2"/>
        </w:numPr>
      </w:pPr>
      <w:r w:rsidRPr="00034EB1">
        <w:t>Katolikus megújulás legnagyobb magyar alakja</w:t>
      </w:r>
    </w:p>
    <w:p w14:paraId="787FB2E2" w14:textId="77777777" w:rsidR="00142F01" w:rsidRPr="00034EB1" w:rsidRDefault="00142F01" w:rsidP="00142F01">
      <w:pPr>
        <w:pStyle w:val="Listaszerbekezds"/>
        <w:numPr>
          <w:ilvl w:val="2"/>
          <w:numId w:val="2"/>
        </w:numPr>
      </w:pPr>
      <w:r w:rsidRPr="00034EB1">
        <w:t>Jezsuita szerzetes</w:t>
      </w:r>
    </w:p>
    <w:p w14:paraId="55FE90C5" w14:textId="77777777" w:rsidR="00142F01" w:rsidRPr="00034EB1" w:rsidRDefault="00142F01" w:rsidP="00142F01">
      <w:pPr>
        <w:pStyle w:val="Listaszerbekezds"/>
        <w:numPr>
          <w:ilvl w:val="2"/>
          <w:numId w:val="2"/>
        </w:numPr>
      </w:pPr>
      <w:r w:rsidRPr="00034EB1">
        <w:t>Esztergomi érsek =&gt; Török hódoltság idején Nagyszombaton székelt</w:t>
      </w:r>
    </w:p>
    <w:p w14:paraId="2204BB65" w14:textId="77777777" w:rsidR="00142F01" w:rsidRPr="00034EB1" w:rsidRDefault="00142F01" w:rsidP="00142F01">
      <w:pPr>
        <w:pStyle w:val="Listaszerbekezds"/>
        <w:numPr>
          <w:ilvl w:val="2"/>
          <w:numId w:val="2"/>
        </w:numPr>
      </w:pPr>
      <w:r w:rsidRPr="00034EB1">
        <w:t>Irodalmi tevékenysége: vitairatok, jelentős prédikációk</w:t>
      </w:r>
    </w:p>
    <w:p w14:paraId="2A95E5C3" w14:textId="77777777" w:rsidR="00142F01" w:rsidRPr="00034EB1" w:rsidRDefault="00142F01" w:rsidP="00142F01">
      <w:pPr>
        <w:pStyle w:val="Listaszerbekezds"/>
        <w:numPr>
          <w:ilvl w:val="2"/>
          <w:numId w:val="2"/>
        </w:numPr>
      </w:pPr>
      <w:r w:rsidRPr="00034EB1">
        <w:t>Barokk körmondatokba fogalmaz</w:t>
      </w:r>
    </w:p>
    <w:p w14:paraId="539C3C09" w14:textId="77777777" w:rsidR="00142F01" w:rsidRPr="00034EB1" w:rsidRDefault="00142F01" w:rsidP="00142F01">
      <w:pPr>
        <w:pStyle w:val="Listaszerbekezds"/>
        <w:numPr>
          <w:ilvl w:val="2"/>
          <w:numId w:val="2"/>
        </w:numPr>
      </w:pPr>
      <w:r w:rsidRPr="00034EB1">
        <w:t>1635: nagyszombati egyetem alapítása</w:t>
      </w:r>
    </w:p>
    <w:p w14:paraId="2BB80913" w14:textId="77777777" w:rsidR="00142F01" w:rsidRPr="00034EB1" w:rsidRDefault="00142F01" w:rsidP="00142F01">
      <w:pPr>
        <w:pStyle w:val="Listaszerbekezds"/>
        <w:numPr>
          <w:ilvl w:val="1"/>
          <w:numId w:val="2"/>
        </w:numPr>
      </w:pPr>
      <w:r w:rsidRPr="00034EB1">
        <w:t>A testvére Zrínyi Péter, a Szigeti veszedelem …</w:t>
      </w:r>
    </w:p>
    <w:p w14:paraId="4E40F5A5" w14:textId="77777777" w:rsidR="00142F01" w:rsidRPr="00034EB1" w:rsidRDefault="00142F01" w:rsidP="00142F01">
      <w:pPr>
        <w:pStyle w:val="Listaszerbekezds"/>
        <w:numPr>
          <w:ilvl w:val="1"/>
          <w:numId w:val="2"/>
        </w:numPr>
      </w:pPr>
      <w:r w:rsidRPr="00034EB1">
        <w:t>1671-ben több társával kivégeztek mert részt vettek a Habsburg ellenes Wesselényi összeesküvésben</w:t>
      </w:r>
    </w:p>
    <w:p w14:paraId="2D1C8951" w14:textId="77777777" w:rsidR="00142F01" w:rsidRPr="00034EB1" w:rsidRDefault="00142F01" w:rsidP="00142F01">
      <w:pPr>
        <w:pStyle w:val="Listaszerbekezds"/>
        <w:numPr>
          <w:ilvl w:val="1"/>
          <w:numId w:val="2"/>
        </w:numPr>
      </w:pPr>
      <w:r w:rsidRPr="00034EB1">
        <w:t>Zrínyi Péter lánya Zrínyi Ilona</w:t>
      </w:r>
    </w:p>
    <w:p w14:paraId="3ACCC21E" w14:textId="77777777" w:rsidR="00142F01" w:rsidRPr="00034EB1" w:rsidRDefault="00142F01" w:rsidP="00142F01">
      <w:pPr>
        <w:pStyle w:val="Listaszerbekezds"/>
        <w:numPr>
          <w:ilvl w:val="1"/>
          <w:numId w:val="2"/>
        </w:numPr>
      </w:pPr>
      <w:r w:rsidRPr="00034EB1">
        <w:t>Zrínyi Ilona fia II. Rákóczi Ferenc</w:t>
      </w:r>
    </w:p>
    <w:p w14:paraId="5C3FBCA2" w14:textId="77777777" w:rsidR="00334CFE" w:rsidRPr="00034EB1" w:rsidRDefault="00142F01" w:rsidP="00334CFE">
      <w:pPr>
        <w:pStyle w:val="Listaszerbekezds"/>
        <w:numPr>
          <w:ilvl w:val="1"/>
          <w:numId w:val="2"/>
        </w:numPr>
      </w:pPr>
      <w:r w:rsidRPr="00034EB1">
        <w:t>Zrínyi apja Zrínyi György 1626-ban meghalt, ezután ………………… király által kinevezett</w:t>
      </w:r>
      <w:r w:rsidR="00334CFE" w:rsidRPr="00034EB1">
        <w:t>, gyámi tanács felügyelte, melyben döntő szerepe volt Pázmány Péternek.</w:t>
      </w:r>
    </w:p>
    <w:p w14:paraId="1434747C" w14:textId="77777777" w:rsidR="00334CFE" w:rsidRPr="00034EB1" w:rsidRDefault="00334CFE" w:rsidP="00334CFE">
      <w:pPr>
        <w:pStyle w:val="Listaszerbekezds"/>
        <w:numPr>
          <w:ilvl w:val="1"/>
          <w:numId w:val="2"/>
        </w:numPr>
      </w:pPr>
      <w:r w:rsidRPr="00034EB1">
        <w:t>A Grazi jezsuitáknál, majd a Bécsi és Nagyszombati egyetemen tanult.</w:t>
      </w:r>
    </w:p>
    <w:p w14:paraId="3B658686" w14:textId="77777777" w:rsidR="00334CFE" w:rsidRPr="00034EB1" w:rsidRDefault="00334CFE" w:rsidP="00334CFE">
      <w:pPr>
        <w:pStyle w:val="Listaszerbekezds"/>
        <w:numPr>
          <w:ilvl w:val="1"/>
          <w:numId w:val="2"/>
        </w:numPr>
      </w:pPr>
      <w:r w:rsidRPr="00034EB1">
        <w:t>1636-ban hosszabb tanulmányi utat tett Itáliában, ahol fogadta II. Orbán pápa</w:t>
      </w:r>
    </w:p>
    <w:p w14:paraId="40E6957A" w14:textId="77777777" w:rsidR="00334CFE" w:rsidRPr="00034EB1" w:rsidRDefault="00334CFE" w:rsidP="00334CFE">
      <w:pPr>
        <w:pStyle w:val="Listaszerbekezds"/>
        <w:numPr>
          <w:ilvl w:val="1"/>
          <w:numId w:val="2"/>
        </w:numPr>
      </w:pPr>
      <w:r w:rsidRPr="00034EB1">
        <w:t xml:space="preserve">VIII. Orbán pápa 1623 – 1644 </w:t>
      </w:r>
    </w:p>
    <w:p w14:paraId="69013825" w14:textId="6354F1C1" w:rsidR="00334CFE" w:rsidRDefault="00334CFE" w:rsidP="00334CFE">
      <w:pPr>
        <w:pStyle w:val="Listaszerbekezds"/>
        <w:numPr>
          <w:ilvl w:val="1"/>
          <w:numId w:val="2"/>
        </w:numPr>
      </w:pPr>
      <w:r w:rsidRPr="00034EB1">
        <w:t>1637-ben veszi kézbe birtokai irányítását, ettől kezdve folyamatosan indít kisebb, nagyobb támadásokat a török ellen.</w:t>
      </w:r>
    </w:p>
    <w:p w14:paraId="4CCB57F9" w14:textId="6045D654" w:rsidR="0022004F" w:rsidRDefault="0022004F" w:rsidP="00334CFE">
      <w:pPr>
        <w:pStyle w:val="Listaszerbekezds"/>
        <w:numPr>
          <w:ilvl w:val="1"/>
          <w:numId w:val="2"/>
        </w:numPr>
      </w:pPr>
      <w:r>
        <w:t>Habsburg nyomásra részt vett a 30 éves háborúban. A svédek ellen harcolt Sziléziában majd I. Rákóczi György ellen a felvidéken.</w:t>
      </w:r>
    </w:p>
    <w:p w14:paraId="723C5072" w14:textId="1EB73A4A" w:rsidR="0022004F" w:rsidRDefault="0022004F" w:rsidP="00334CFE">
      <w:pPr>
        <w:pStyle w:val="Listaszerbekezds"/>
        <w:numPr>
          <w:ilvl w:val="1"/>
          <w:numId w:val="2"/>
        </w:numPr>
      </w:pPr>
      <w:r>
        <w:t>Ekkor érlelődik meg benne Magyarország és Erdély összefogásának gondolata.</w:t>
      </w:r>
    </w:p>
    <w:p w14:paraId="49034D3F" w14:textId="182EDE62" w:rsidR="0022004F" w:rsidRDefault="0022004F" w:rsidP="00334CFE">
      <w:pPr>
        <w:pStyle w:val="Listaszerbekezds"/>
        <w:numPr>
          <w:ilvl w:val="1"/>
          <w:numId w:val="2"/>
        </w:numPr>
      </w:pPr>
      <w:r>
        <w:t>1648: vesztfáliai béke zárta le.</w:t>
      </w:r>
    </w:p>
    <w:p w14:paraId="591606E7" w14:textId="59FDD63D" w:rsidR="0022004F" w:rsidRDefault="0022004F" w:rsidP="00334CFE">
      <w:pPr>
        <w:pStyle w:val="Listaszerbekezds"/>
        <w:numPr>
          <w:ilvl w:val="1"/>
          <w:numId w:val="2"/>
        </w:numPr>
      </w:pPr>
      <w:r>
        <w:t>Zrínyi gondolata: …. a török ellen, de ezt a Habsburgok túl kockázatosnak vélték, ezért nem lett belőle semmi.</w:t>
      </w:r>
    </w:p>
    <w:p w14:paraId="73C78D04" w14:textId="298E5B0F" w:rsidR="001660B2" w:rsidRDefault="001660B2" w:rsidP="001660B2">
      <w:pPr>
        <w:pStyle w:val="Listaszerbekezds"/>
        <w:numPr>
          <w:ilvl w:val="1"/>
          <w:numId w:val="2"/>
        </w:numPr>
      </w:pPr>
      <w:r>
        <w:t xml:space="preserve">1646-ban feleségül veszi </w:t>
      </w:r>
      <w:proofErr w:type="spellStart"/>
      <w:r>
        <w:t>Draskovich</w:t>
      </w:r>
      <w:proofErr w:type="spellEnd"/>
      <w:r>
        <w:t xml:space="preserve"> Mária </w:t>
      </w:r>
      <w:proofErr w:type="spellStart"/>
      <w:r>
        <w:t>Euszéliát</w:t>
      </w:r>
      <w:proofErr w:type="spellEnd"/>
      <w:r>
        <w:t>, akit verseiben Ilonának nevez.</w:t>
      </w:r>
    </w:p>
    <w:p w14:paraId="65D6068A" w14:textId="43B03AEC" w:rsidR="001660B2" w:rsidRDefault="001660B2" w:rsidP="001660B2">
      <w:pPr>
        <w:pStyle w:val="Listaszerbekezds"/>
        <w:numPr>
          <w:ilvl w:val="1"/>
          <w:numId w:val="2"/>
        </w:numPr>
      </w:pPr>
      <w:r>
        <w:t>Tábori kis tractát: a hadsereg szolgálati szabályzataid és szervezeti felépítéséről. És szakművet irt arról, hogy milyennek kell lennie egy jó hadseregnek.</w:t>
      </w:r>
    </w:p>
    <w:p w14:paraId="5AD1497F" w14:textId="7A285689" w:rsidR="001660B2" w:rsidRDefault="001660B2" w:rsidP="001660B2">
      <w:pPr>
        <w:pStyle w:val="Listaszerbekezds"/>
        <w:numPr>
          <w:ilvl w:val="1"/>
          <w:numId w:val="2"/>
        </w:numPr>
      </w:pPr>
      <w:r>
        <w:t>1648-tól horvát bán</w:t>
      </w:r>
    </w:p>
    <w:p w14:paraId="788CB782" w14:textId="6C349EDE" w:rsidR="001660B2" w:rsidRDefault="001660B2" w:rsidP="001660B2">
      <w:pPr>
        <w:pStyle w:val="Listaszerbekezds"/>
        <w:numPr>
          <w:ilvl w:val="1"/>
          <w:numId w:val="2"/>
        </w:numPr>
      </w:pPr>
      <w:r>
        <w:t>1651-ben Bécsben megjelent az Adriai tengernek szirénája című kötete.</w:t>
      </w:r>
    </w:p>
    <w:p w14:paraId="39BF9FB0" w14:textId="54CDDC66" w:rsidR="001660B2" w:rsidRDefault="001660B2" w:rsidP="001660B2">
      <w:pPr>
        <w:pStyle w:val="Listaszerbekezds"/>
        <w:numPr>
          <w:ilvl w:val="1"/>
          <w:numId w:val="2"/>
        </w:numPr>
      </w:pPr>
      <w:r>
        <w:t xml:space="preserve">A cím értelme: Magyarország déli </w:t>
      </w:r>
      <w:r w:rsidR="00237E92">
        <w:t>végéinek</w:t>
      </w:r>
      <w:r>
        <w:t xml:space="preserve"> költője</w:t>
      </w:r>
    </w:p>
    <w:p w14:paraId="33AE0CB8" w14:textId="62378F9E" w:rsidR="001660B2" w:rsidRDefault="001660B2" w:rsidP="001660B2">
      <w:pPr>
        <w:pStyle w:val="Listaszerbekezds"/>
        <w:numPr>
          <w:ilvl w:val="1"/>
          <w:numId w:val="2"/>
        </w:numPr>
      </w:pPr>
      <w:r>
        <w:t>Felépítésé:</w:t>
      </w:r>
    </w:p>
    <w:p w14:paraId="61652AE0" w14:textId="16558C92" w:rsidR="001660B2" w:rsidRDefault="001660B2" w:rsidP="001660B2">
      <w:pPr>
        <w:pStyle w:val="Listaszerbekezds"/>
        <w:numPr>
          <w:ilvl w:val="2"/>
          <w:numId w:val="2"/>
        </w:numPr>
      </w:pPr>
      <w:r>
        <w:t>Viola Verse</w:t>
      </w:r>
      <w:r w:rsidR="001002D7">
        <w:t>: szomorú versek</w:t>
      </w:r>
    </w:p>
    <w:p w14:paraId="6AFE6FC3" w14:textId="35178C52" w:rsidR="001002D7" w:rsidRDefault="001002D7" w:rsidP="001660B2">
      <w:pPr>
        <w:pStyle w:val="Listaszerbekezds"/>
        <w:numPr>
          <w:ilvl w:val="2"/>
          <w:numId w:val="2"/>
        </w:numPr>
      </w:pPr>
      <w:r>
        <w:t xml:space="preserve">Szigeti </w:t>
      </w:r>
      <w:r w:rsidR="00237E92">
        <w:t>veszedelem</w:t>
      </w:r>
    </w:p>
    <w:p w14:paraId="4EDE0D70" w14:textId="349CC277" w:rsidR="001002D7" w:rsidRDefault="001002D7" w:rsidP="001660B2">
      <w:pPr>
        <w:pStyle w:val="Listaszerbekezds"/>
        <w:numPr>
          <w:ilvl w:val="2"/>
          <w:numId w:val="2"/>
        </w:numPr>
      </w:pPr>
      <w:r>
        <w:lastRenderedPageBreak/>
        <w:t xml:space="preserve">Orpheus verse: mitikus költő </w:t>
      </w:r>
      <w:r>
        <w:sym w:font="Wingdings" w:char="F0E0"/>
      </w:r>
      <w:r>
        <w:t xml:space="preserve"> fiatalon elhunyt feleségét siratja ezekben a verseiben.</w:t>
      </w:r>
    </w:p>
    <w:p w14:paraId="7CDD31AF" w14:textId="1E9253D5" w:rsidR="001002D7" w:rsidRDefault="001002D7" w:rsidP="001660B2">
      <w:pPr>
        <w:pStyle w:val="Listaszerbekezds"/>
        <w:numPr>
          <w:ilvl w:val="2"/>
          <w:numId w:val="2"/>
        </w:numPr>
      </w:pPr>
      <w:r>
        <w:t>Filozófia erkölcsi tartalmú epigrammák</w:t>
      </w:r>
    </w:p>
    <w:p w14:paraId="690FAB72" w14:textId="6894331D" w:rsidR="001002D7" w:rsidRDefault="001002D7" w:rsidP="001002D7">
      <w:pPr>
        <w:pStyle w:val="Listaszerbekezds"/>
        <w:numPr>
          <w:ilvl w:val="2"/>
          <w:numId w:val="2"/>
        </w:numPr>
      </w:pPr>
      <w:r>
        <w:t>A kötetet a Feszületre című oda és a Peroráció zárja</w:t>
      </w:r>
    </w:p>
    <w:p w14:paraId="1879D999" w14:textId="47156392" w:rsidR="001002D7" w:rsidRDefault="001002D7" w:rsidP="001002D7">
      <w:pPr>
        <w:pStyle w:val="Listaszerbekezds"/>
        <w:numPr>
          <w:ilvl w:val="1"/>
          <w:numId w:val="2"/>
        </w:numPr>
      </w:pPr>
      <w:proofErr w:type="spellStart"/>
      <w:r>
        <w:t>Löb</w:t>
      </w:r>
      <w:bookmarkStart w:id="0" w:name="_GoBack"/>
      <w:bookmarkEnd w:id="0"/>
      <w:r>
        <w:t>l</w:t>
      </w:r>
      <w:proofErr w:type="spellEnd"/>
      <w:r>
        <w:t xml:space="preserve"> Mária Zsófiát feleségül veszi</w:t>
      </w:r>
    </w:p>
    <w:p w14:paraId="1A99C4C3" w14:textId="1526529F" w:rsidR="001002D7" w:rsidRDefault="001002D7" w:rsidP="001002D7">
      <w:pPr>
        <w:pStyle w:val="Listaszerbekezds"/>
        <w:numPr>
          <w:ilvl w:val="1"/>
          <w:numId w:val="2"/>
        </w:numPr>
      </w:pPr>
      <w:r>
        <w:t>Vitéz hadnagy műve =&gt; az ideális hadvezérről</w:t>
      </w:r>
    </w:p>
    <w:p w14:paraId="7A3C532F" w14:textId="20649F6C" w:rsidR="001002D7" w:rsidRDefault="001002D7" w:rsidP="001002D7">
      <w:pPr>
        <w:pStyle w:val="Listaszerbekezds"/>
        <w:numPr>
          <w:ilvl w:val="1"/>
          <w:numId w:val="2"/>
        </w:numPr>
      </w:pPr>
      <w:r>
        <w:t>Nádor akart lenni</w:t>
      </w:r>
    </w:p>
    <w:p w14:paraId="4F44BA04" w14:textId="47C42FD5" w:rsidR="001002D7" w:rsidRDefault="001002D7" w:rsidP="001002D7">
      <w:pPr>
        <w:pStyle w:val="Listaszerbekezds"/>
        <w:numPr>
          <w:ilvl w:val="1"/>
          <w:numId w:val="2"/>
        </w:numPr>
      </w:pPr>
      <w:r>
        <w:t>1651-ben fejezte be a „Mátyás király életéről való elmélkedések” című művét</w:t>
      </w:r>
    </w:p>
    <w:p w14:paraId="6D8A1488" w14:textId="10AE0322" w:rsidR="001002D7" w:rsidRDefault="00DA19FD" w:rsidP="00DA19FD">
      <w:pPr>
        <w:pStyle w:val="Listaszerbekezds"/>
        <w:numPr>
          <w:ilvl w:val="2"/>
          <w:numId w:val="2"/>
        </w:numPr>
      </w:pPr>
      <w:r>
        <w:t>Az erős és független nemzeti királyság műveit.</w:t>
      </w:r>
    </w:p>
    <w:p w14:paraId="0B8D2F90" w14:textId="452E2CEB" w:rsidR="00DA19FD" w:rsidRDefault="00DA19FD" w:rsidP="00DA19FD">
      <w:pPr>
        <w:pStyle w:val="Listaszerbekezds"/>
        <w:numPr>
          <w:ilvl w:val="1"/>
          <w:numId w:val="2"/>
        </w:numPr>
      </w:pPr>
      <w:r>
        <w:t>1663-ban jelent meg a török … ellenvaló orvosság</w:t>
      </w:r>
    </w:p>
    <w:p w14:paraId="177E0977" w14:textId="6AEB1AD5" w:rsidR="00DA19FD" w:rsidRDefault="00DA19FD" w:rsidP="00DA19FD">
      <w:pPr>
        <w:pStyle w:val="Listaszerbekezds"/>
        <w:numPr>
          <w:ilvl w:val="2"/>
          <w:numId w:val="2"/>
        </w:numPr>
      </w:pPr>
      <w:r>
        <w:t>Állandó zsoldoshadsereg segítségével ki kell űzni a törököt.</w:t>
      </w:r>
    </w:p>
    <w:p w14:paraId="73FAC3EF" w14:textId="1F844AB9" w:rsidR="00DA19FD" w:rsidRDefault="00DA19FD" w:rsidP="00DA19FD">
      <w:pPr>
        <w:pStyle w:val="Listaszerbekezds"/>
        <w:numPr>
          <w:ilvl w:val="1"/>
          <w:numId w:val="2"/>
        </w:numPr>
      </w:pPr>
      <w:r>
        <w:t>1663: A török Bécs ellen fordultak és ekkor Zrínyit kinevezték a magyarországi hadak fő vezérévé majd a veszély elmúltával leváltották.</w:t>
      </w:r>
      <w:r>
        <w:br/>
        <w:t>Utódja: Montecuccoli</w:t>
      </w:r>
    </w:p>
    <w:p w14:paraId="3C974B86" w14:textId="7F217DB7" w:rsidR="00DA19FD" w:rsidRDefault="00DA19FD" w:rsidP="00DA19FD">
      <w:pPr>
        <w:pStyle w:val="Listaszerbekezds"/>
        <w:numPr>
          <w:ilvl w:val="1"/>
          <w:numId w:val="2"/>
        </w:numPr>
      </w:pPr>
      <w:r>
        <w:t>1664-es téli hadjáratban sikeres csatákat vív a török ellen.</w:t>
      </w:r>
    </w:p>
    <w:p w14:paraId="70D2FF43" w14:textId="24FAD489" w:rsidR="00DA19FD" w:rsidRDefault="00DA19FD" w:rsidP="00DA19FD">
      <w:pPr>
        <w:pStyle w:val="Listaszerbekezds"/>
        <w:numPr>
          <w:ilvl w:val="1"/>
          <w:numId w:val="2"/>
        </w:numPr>
      </w:pPr>
      <w:r>
        <w:t>Felégeti a török utánpótlást segítő eszéki hidat.</w:t>
      </w:r>
    </w:p>
    <w:p w14:paraId="45B84CCF" w14:textId="77777777" w:rsidR="00DA19FD" w:rsidRPr="00034EB1" w:rsidRDefault="00DA19FD" w:rsidP="00DA19FD">
      <w:pPr>
        <w:pStyle w:val="Listaszerbekezds"/>
        <w:numPr>
          <w:ilvl w:val="1"/>
          <w:numId w:val="2"/>
        </w:numPr>
      </w:pPr>
    </w:p>
    <w:sectPr w:rsidR="00DA19FD" w:rsidRPr="00034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654D1"/>
    <w:multiLevelType w:val="multilevel"/>
    <w:tmpl w:val="E00E34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"/>
        <w:lvlJc w:val="left"/>
        <w:pPr>
          <w:ind w:left="2160" w:hanging="18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9E"/>
    <w:rsid w:val="00034EB1"/>
    <w:rsid w:val="000A64BA"/>
    <w:rsid w:val="001002D7"/>
    <w:rsid w:val="00142F01"/>
    <w:rsid w:val="001660B2"/>
    <w:rsid w:val="0022004F"/>
    <w:rsid w:val="00237E92"/>
    <w:rsid w:val="00267DF0"/>
    <w:rsid w:val="00334CFE"/>
    <w:rsid w:val="005756F2"/>
    <w:rsid w:val="00AE289E"/>
    <w:rsid w:val="00DA19FD"/>
    <w:rsid w:val="00F67F1F"/>
    <w:rsid w:val="00FA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8AB4"/>
  <w15:chartTrackingRefBased/>
  <w15:docId w15:val="{CD2AEED8-94EB-4A61-AB75-1B35B9B6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289E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034E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34EB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371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2019-09-25T20:26:00Z</cp:lastPrinted>
  <dcterms:created xsi:type="dcterms:W3CDTF">2019-09-25T14:13:00Z</dcterms:created>
  <dcterms:modified xsi:type="dcterms:W3CDTF">2019-09-25T20:34:00Z</dcterms:modified>
</cp:coreProperties>
</file>